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F1" w:rsidRPr="00FD61F1" w:rsidRDefault="00FD61F1" w:rsidP="00FD61F1">
      <w:pPr>
        <w:jc w:val="right"/>
        <w:rPr>
          <w:rFonts w:ascii="Times New Roman" w:hAnsi="Times New Roman" w:cs="Times New Roman"/>
          <w:sz w:val="24"/>
          <w:szCs w:val="24"/>
        </w:rPr>
      </w:pPr>
      <w:r w:rsidRPr="00FD61F1">
        <w:rPr>
          <w:rFonts w:ascii="Times New Roman" w:hAnsi="Times New Roman" w:cs="Times New Roman"/>
          <w:sz w:val="24"/>
          <w:szCs w:val="24"/>
        </w:rPr>
        <w:t xml:space="preserve">Korfantów, dn. </w:t>
      </w:r>
      <w:r w:rsidR="009D00C4">
        <w:rPr>
          <w:rFonts w:ascii="Times New Roman" w:hAnsi="Times New Roman" w:cs="Times New Roman"/>
          <w:sz w:val="24"/>
          <w:szCs w:val="24"/>
        </w:rPr>
        <w:t>21</w:t>
      </w:r>
      <w:r w:rsidR="005E3F67">
        <w:rPr>
          <w:rFonts w:ascii="Times New Roman" w:hAnsi="Times New Roman" w:cs="Times New Roman"/>
          <w:sz w:val="24"/>
          <w:szCs w:val="24"/>
        </w:rPr>
        <w:t>.0</w:t>
      </w:r>
      <w:r w:rsidR="009D00C4">
        <w:rPr>
          <w:rFonts w:ascii="Times New Roman" w:hAnsi="Times New Roman" w:cs="Times New Roman"/>
          <w:sz w:val="24"/>
          <w:szCs w:val="24"/>
        </w:rPr>
        <w:t>3</w:t>
      </w:r>
      <w:r w:rsidR="005E3F67">
        <w:rPr>
          <w:rFonts w:ascii="Times New Roman" w:hAnsi="Times New Roman" w:cs="Times New Roman"/>
          <w:sz w:val="24"/>
          <w:szCs w:val="24"/>
        </w:rPr>
        <w:t>.2022 r.</w:t>
      </w: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jc w:val="center"/>
        <w:rPr>
          <w:rFonts w:ascii="Times New Roman" w:hAnsi="Times New Roman" w:cs="Times New Roman"/>
          <w:b/>
          <w:color w:val="auto"/>
        </w:rPr>
      </w:pPr>
      <w:r w:rsidRPr="00FD61F1">
        <w:rPr>
          <w:rStyle w:val="markedcontent"/>
          <w:rFonts w:ascii="Times New Roman" w:hAnsi="Times New Roman" w:cs="Times New Roman"/>
          <w:b/>
        </w:rPr>
        <w:t xml:space="preserve">ZAWIADOMIENIE O </w:t>
      </w:r>
      <w:r w:rsidR="006C4309">
        <w:rPr>
          <w:rStyle w:val="markedcontent"/>
          <w:rFonts w:ascii="Times New Roman" w:hAnsi="Times New Roman" w:cs="Times New Roman"/>
          <w:b/>
        </w:rPr>
        <w:t>UNIEWAŻNIENIU</w:t>
      </w:r>
      <w:r w:rsidRPr="00FD61F1">
        <w:rPr>
          <w:rStyle w:val="markedcontent"/>
          <w:rFonts w:ascii="Times New Roman" w:hAnsi="Times New Roman" w:cs="Times New Roman"/>
          <w:b/>
        </w:rPr>
        <w:t xml:space="preserve"> </w:t>
      </w:r>
      <w:r w:rsidR="006C4309">
        <w:rPr>
          <w:rStyle w:val="markedcontent"/>
          <w:rFonts w:ascii="Times New Roman" w:hAnsi="Times New Roman" w:cs="Times New Roman"/>
          <w:b/>
        </w:rPr>
        <w:t>POSTĘPOWANIA OFERTOWEGO</w:t>
      </w:r>
    </w:p>
    <w:p w:rsidR="00FD61F1" w:rsidRPr="00FD61F1" w:rsidRDefault="00FD61F1" w:rsidP="00FD61F1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:rsidR="00FD61F1" w:rsidRDefault="00FD61F1" w:rsidP="00FD61F1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</w:rPr>
      </w:pPr>
      <w:r w:rsidRPr="00FD61F1">
        <w:rPr>
          <w:rFonts w:ascii="Times New Roman" w:hAnsi="Times New Roman" w:cs="Times New Roman"/>
          <w:b/>
          <w:color w:val="auto"/>
        </w:rPr>
        <w:t>Zamawiający</w:t>
      </w:r>
      <w:r w:rsidRPr="00FD61F1">
        <w:rPr>
          <w:rFonts w:ascii="Times New Roman" w:hAnsi="Times New Roman" w:cs="Times New Roman"/>
          <w:color w:val="auto"/>
        </w:rPr>
        <w:t>:</w:t>
      </w:r>
    </w:p>
    <w:p w:rsidR="00FD61F1" w:rsidRPr="00FD61F1" w:rsidRDefault="00FD61F1" w:rsidP="00FD61F1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FD61F1" w:rsidRPr="00FD61F1" w:rsidRDefault="00FD61F1" w:rsidP="00FD61F1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FD61F1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 xml:space="preserve">Korfantowie, </w:t>
      </w:r>
      <w:r w:rsidRPr="00FD61F1">
        <w:rPr>
          <w:rFonts w:ascii="Times New Roman" w:hAnsi="Times New Roman" w:cs="Times New Roman"/>
          <w:bCs/>
          <w:color w:val="auto"/>
        </w:rPr>
        <w:br/>
        <w:t xml:space="preserve">  Rynek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77/43-43-865, 77/43-43-866,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77/43-19-096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D61F1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FD61F1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FD61F1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 xml:space="preserve"> </w:t>
      </w:r>
    </w:p>
    <w:p w:rsidR="00A55811" w:rsidRPr="00FD61F1" w:rsidRDefault="00A55811" w:rsidP="00FD61F1">
      <w:pPr>
        <w:rPr>
          <w:rFonts w:ascii="Times New Roman" w:hAnsi="Times New Roman" w:cs="Times New Roman"/>
          <w:sz w:val="24"/>
          <w:szCs w:val="24"/>
        </w:rPr>
      </w:pPr>
    </w:p>
    <w:p w:rsidR="00FD61F1" w:rsidRDefault="006C4309" w:rsidP="00FD61F1">
      <w:pPr>
        <w:pStyle w:val="Akapitzlist"/>
        <w:numPr>
          <w:ilvl w:val="0"/>
          <w:numId w:val="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6C4309" w:rsidRPr="006C4309" w:rsidRDefault="006C4309" w:rsidP="006C430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bCs/>
          <w:sz w:val="24"/>
          <w:szCs w:val="24"/>
        </w:rPr>
        <w:t xml:space="preserve">Informuję o unieważnieniu postępowania o udzielenie zamówienia publicznego na </w:t>
      </w:r>
      <w:r w:rsidR="009D00C4" w:rsidRPr="005C6253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9D00C4" w:rsidRPr="00AC4992">
        <w:rPr>
          <w:rFonts w:ascii="Times New Roman" w:hAnsi="Times New Roman" w:cs="Times New Roman"/>
          <w:b/>
          <w:sz w:val="24"/>
          <w:szCs w:val="24"/>
        </w:rPr>
        <w:t xml:space="preserve">sprzętu audio wraz z akcesoriami </w:t>
      </w:r>
      <w:r w:rsidR="009D00C4">
        <w:rPr>
          <w:rFonts w:ascii="Times New Roman" w:hAnsi="Times New Roman" w:cs="Times New Roman"/>
          <w:b/>
          <w:sz w:val="24"/>
          <w:szCs w:val="24"/>
        </w:rPr>
        <w:t xml:space="preserve">oraz zakup urządzeń do nagrań i obróbki audio </w:t>
      </w:r>
      <w:r w:rsidR="009D00C4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9D00C4" w:rsidRPr="00815EA3">
        <w:rPr>
          <w:rFonts w:ascii="Times New Roman" w:hAnsi="Times New Roman" w:cs="Times New Roman"/>
          <w:b/>
          <w:sz w:val="24"/>
          <w:szCs w:val="24"/>
        </w:rPr>
        <w:t>i sprzętu do transmisji na żywo i streamingów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bCs/>
          <w:sz w:val="24"/>
          <w:szCs w:val="24"/>
        </w:rPr>
        <w:t>w</w:t>
      </w:r>
      <w:r w:rsidRPr="006C4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bCs/>
          <w:sz w:val="24"/>
          <w:szCs w:val="24"/>
        </w:rPr>
        <w:t>ramach</w:t>
      </w:r>
      <w:r w:rsidRPr="006C4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projektu grantowego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 xml:space="preserve">pn. „Cyfrowy </w:t>
      </w:r>
      <w:proofErr w:type="spellStart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Pokolenia”</w:t>
      </w:r>
      <w:r w:rsidRPr="006C4309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mechanizmów podnoszenia kompetencji cyfrowych na poziomie lokalnym.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dotycząca realizacji projektu systemowego pn. „Konwersja cyfrowa domów kultury”.</w:t>
      </w:r>
    </w:p>
    <w:p w:rsidR="006C4309" w:rsidRPr="006C4309" w:rsidRDefault="006C4309" w:rsidP="006C4309">
      <w:pPr>
        <w:spacing w:line="36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309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:rsidR="006C4309" w:rsidRDefault="006C4309" w:rsidP="00A92E21">
      <w:pPr>
        <w:pStyle w:val="Akapitzlist"/>
        <w:numPr>
          <w:ilvl w:val="0"/>
          <w:numId w:val="2"/>
        </w:numPr>
        <w:spacing w:line="36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E21">
        <w:rPr>
          <w:rFonts w:ascii="Times New Roman" w:hAnsi="Times New Roman" w:cs="Times New Roman"/>
          <w:bCs/>
          <w:sz w:val="24"/>
          <w:szCs w:val="24"/>
        </w:rPr>
        <w:t>Cena oferty przekracza kwotę, którą Zamawiający może przeznaczyć na sfinansowanie zamówienia.</w:t>
      </w:r>
    </w:p>
    <w:p w:rsidR="00FD61F1" w:rsidRPr="00FD61F1" w:rsidRDefault="00FD61F1" w:rsidP="00FD61F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FD61F1" w:rsidRPr="00FD6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6F" w:rsidRDefault="008E016F" w:rsidP="00FD61F1">
      <w:pPr>
        <w:spacing w:after="0" w:line="240" w:lineRule="auto"/>
      </w:pPr>
      <w:r>
        <w:separator/>
      </w:r>
    </w:p>
  </w:endnote>
  <w:endnote w:type="continuationSeparator" w:id="0">
    <w:p w:rsidR="008E016F" w:rsidRDefault="008E016F" w:rsidP="00FD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1" w:rsidRDefault="00FD61F1" w:rsidP="00FD61F1">
    <w:pPr>
      <w:pStyle w:val="Nagwek"/>
    </w:pPr>
  </w:p>
  <w:p w:rsidR="00FD61F1" w:rsidRDefault="00FD61F1" w:rsidP="00FD61F1"/>
  <w:p w:rsidR="00FD61F1" w:rsidRDefault="00FD61F1" w:rsidP="00FD61F1">
    <w:pPr>
      <w:pStyle w:val="Stopka"/>
    </w:pPr>
  </w:p>
  <w:p w:rsidR="00FD61F1" w:rsidRDefault="00FD61F1" w:rsidP="00FD61F1"/>
  <w:p w:rsidR="00FD61F1" w:rsidRPr="00427D4E" w:rsidRDefault="00FD61F1" w:rsidP="00FD61F1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Miejsko-Gminny Ośrodek Kultury, Sportu i Rekreacji w Korfantowie</w:t>
    </w:r>
    <w:r>
      <w:rPr>
        <w:rFonts w:ascii="Times New Roman" w:hAnsi="Times New Roman" w:cs="Times New Roman"/>
        <w:color w:val="auto"/>
        <w:sz w:val="18"/>
        <w:szCs w:val="18"/>
      </w:rPr>
      <w:br/>
      <w:t>ul. Rynek 10, 48-317 Korfantów 77/43-43-865, moksir@poczta.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:rsidR="00FD61F1" w:rsidRPr="00427D4E" w:rsidRDefault="00FD61F1" w:rsidP="00FD61F1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:rsidR="00FD61F1" w:rsidRDefault="00FD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6F" w:rsidRDefault="008E016F" w:rsidP="00FD61F1">
      <w:pPr>
        <w:spacing w:after="0" w:line="240" w:lineRule="auto"/>
      </w:pPr>
      <w:r>
        <w:separator/>
      </w:r>
    </w:p>
  </w:footnote>
  <w:footnote w:type="continuationSeparator" w:id="0">
    <w:p w:rsidR="008E016F" w:rsidRDefault="008E016F" w:rsidP="00FD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1" w:rsidRDefault="00FD61F1">
    <w:pPr>
      <w:pStyle w:val="Nagwek"/>
    </w:pPr>
    <w:r>
      <w:rPr>
        <w:noProof/>
        <w:lang w:eastAsia="pl-PL"/>
      </w:rPr>
      <w:drawing>
        <wp:inline distT="0" distB="0" distL="0" distR="0">
          <wp:extent cx="5715000" cy="1562100"/>
          <wp:effectExtent l="0" t="0" r="0" b="0"/>
          <wp:docPr id="1" name="Obraz 1" descr="C:\Users\X\AppData\Local\Microsoft\Windows\INetCache\Content.Word\konwersja-cyfrowa-logotypy-2_3_auto_1600x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\AppData\Local\Microsoft\Windows\INetCache\Content.Word\konwersja-cyfrowa-logotypy-2_3_auto_1600x8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265B"/>
    <w:multiLevelType w:val="hybridMultilevel"/>
    <w:tmpl w:val="CABE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1"/>
    <w:rsid w:val="00015508"/>
    <w:rsid w:val="001047EA"/>
    <w:rsid w:val="002E1598"/>
    <w:rsid w:val="005E3F67"/>
    <w:rsid w:val="006B2FD3"/>
    <w:rsid w:val="006C4309"/>
    <w:rsid w:val="008E016F"/>
    <w:rsid w:val="009D00C4"/>
    <w:rsid w:val="00A55811"/>
    <w:rsid w:val="00A92E21"/>
    <w:rsid w:val="00C96A9E"/>
    <w:rsid w:val="00DD4870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8D84C"/>
  <w15:chartTrackingRefBased/>
  <w15:docId w15:val="{1A696C1B-CEBF-4769-8F51-54D68E4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61F1"/>
  </w:style>
  <w:style w:type="paragraph" w:styleId="Stopka">
    <w:name w:val="footer"/>
    <w:basedOn w:val="Normalny"/>
    <w:link w:val="StopkaZnak"/>
    <w:uiPriority w:val="99"/>
    <w:unhideWhenUsed/>
    <w:rsid w:val="00FD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F1"/>
  </w:style>
  <w:style w:type="character" w:customStyle="1" w:styleId="markedcontent">
    <w:name w:val="markedcontent"/>
    <w:basedOn w:val="Domylnaczcionkaakapitu"/>
    <w:rsid w:val="00FD61F1"/>
  </w:style>
  <w:style w:type="paragraph" w:customStyle="1" w:styleId="Default">
    <w:name w:val="Default"/>
    <w:rsid w:val="00FD6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2022-02-21T14:44:00Z</dcterms:created>
  <dcterms:modified xsi:type="dcterms:W3CDTF">2022-03-22T08:11:00Z</dcterms:modified>
</cp:coreProperties>
</file>